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0A2A" w:rsidRPr="00AB09B1" w:rsidRDefault="00476959" w:rsidP="005A19E5">
      <w:pPr>
        <w:jc w:val="center"/>
        <w:rPr>
          <w:b/>
        </w:rPr>
      </w:pPr>
      <w:r w:rsidRPr="00AB09B1">
        <w:rPr>
          <w:b/>
        </w:rPr>
        <w:t>Central School PTO</w:t>
      </w:r>
      <w:r w:rsidR="005A19E5">
        <w:rPr>
          <w:b/>
        </w:rPr>
        <w:t xml:space="preserve"> Meeting Minutes</w:t>
      </w:r>
    </w:p>
    <w:p w:rsidR="00427C97" w:rsidRPr="00AB09B1" w:rsidRDefault="00427C97" w:rsidP="005A19E5">
      <w:pPr>
        <w:jc w:val="center"/>
        <w:rPr>
          <w:b/>
        </w:rPr>
      </w:pPr>
      <w:r w:rsidRPr="00AB09B1">
        <w:rPr>
          <w:b/>
        </w:rPr>
        <w:t>September 5, 2013</w:t>
      </w:r>
    </w:p>
    <w:p w:rsidR="00770A2A" w:rsidRPr="00AB09B1" w:rsidRDefault="00476959">
      <w:r w:rsidRPr="00AB09B1">
        <w:t xml:space="preserve">   </w:t>
      </w:r>
      <w:r w:rsidR="005A19E5">
        <w:t xml:space="preserve">*Meeting Called to </w:t>
      </w:r>
      <w:proofErr w:type="gramStart"/>
      <w:r w:rsidR="005A19E5">
        <w:t>Order  by</w:t>
      </w:r>
      <w:proofErr w:type="gramEnd"/>
      <w:r w:rsidR="005A19E5">
        <w:t xml:space="preserve"> Dawn Wilson at 6:30pm, motioned by Sue Duffy and seconded by Kari Pittro</w:t>
      </w:r>
      <w:r w:rsidRPr="00AB09B1">
        <w:t xml:space="preserve">                               </w:t>
      </w:r>
    </w:p>
    <w:tbl>
      <w:tblPr>
        <w:tblStyle w:val="LightShading-Accent1"/>
        <w:tblW w:w="10998" w:type="dxa"/>
        <w:tblLook w:val="04A0"/>
      </w:tblPr>
      <w:tblGrid>
        <w:gridCol w:w="4248"/>
        <w:gridCol w:w="2160"/>
        <w:gridCol w:w="4590"/>
      </w:tblGrid>
      <w:tr w:rsidR="00427C97" w:rsidRPr="00AB09B1" w:rsidTr="00FA750D">
        <w:trPr>
          <w:cnfStyle w:val="100000000000"/>
        </w:trPr>
        <w:tc>
          <w:tcPr>
            <w:cnfStyle w:val="001000000000"/>
            <w:tcW w:w="4248" w:type="dxa"/>
          </w:tcPr>
          <w:p w:rsidR="00427C97" w:rsidRPr="00AB09B1" w:rsidRDefault="00427C97">
            <w:r w:rsidRPr="00AB09B1">
              <w:t>Topic</w:t>
            </w:r>
            <w:r w:rsidR="00A57C44" w:rsidRPr="00AB09B1">
              <w:t>(s)</w:t>
            </w:r>
          </w:p>
        </w:tc>
        <w:tc>
          <w:tcPr>
            <w:tcW w:w="2160" w:type="dxa"/>
          </w:tcPr>
          <w:p w:rsidR="00427C97" w:rsidRPr="00AB09B1" w:rsidRDefault="00427C97">
            <w:pPr>
              <w:cnfStyle w:val="100000000000"/>
            </w:pPr>
            <w:r w:rsidRPr="00AB09B1">
              <w:t>Presenter</w:t>
            </w:r>
          </w:p>
        </w:tc>
        <w:tc>
          <w:tcPr>
            <w:tcW w:w="4590" w:type="dxa"/>
          </w:tcPr>
          <w:p w:rsidR="00427C97" w:rsidRPr="00AB09B1" w:rsidRDefault="00427C97">
            <w:pPr>
              <w:cnfStyle w:val="100000000000"/>
            </w:pPr>
            <w:r w:rsidRPr="00AB09B1">
              <w:t>Notes</w:t>
            </w:r>
          </w:p>
        </w:tc>
      </w:tr>
      <w:tr w:rsidR="00427C97" w:rsidRPr="00AB09B1" w:rsidTr="00FA750D">
        <w:trPr>
          <w:cnfStyle w:val="000000100000"/>
        </w:trPr>
        <w:tc>
          <w:tcPr>
            <w:cnfStyle w:val="001000000000"/>
            <w:tcW w:w="4248" w:type="dxa"/>
          </w:tcPr>
          <w:p w:rsidR="00427C97" w:rsidRPr="00AB09B1" w:rsidRDefault="00427C97" w:rsidP="005C5806">
            <w:r w:rsidRPr="00AB09B1">
              <w:t>School</w:t>
            </w:r>
            <w:r w:rsidR="005C5806" w:rsidRPr="00AB09B1">
              <w:t xml:space="preserve"> and </w:t>
            </w:r>
            <w:r w:rsidRPr="00AB09B1">
              <w:t>District Update</w:t>
            </w:r>
          </w:p>
          <w:p w:rsidR="005C5806" w:rsidRPr="00AB09B1" w:rsidRDefault="005C5806" w:rsidP="005C5806"/>
          <w:p w:rsidR="005C5806" w:rsidRPr="00AB09B1" w:rsidRDefault="005C5806" w:rsidP="005C5806"/>
          <w:p w:rsidR="005C5806" w:rsidRPr="00AB09B1" w:rsidRDefault="005C5806" w:rsidP="005C5806"/>
        </w:tc>
        <w:tc>
          <w:tcPr>
            <w:tcW w:w="2160" w:type="dxa"/>
          </w:tcPr>
          <w:p w:rsidR="00427C97" w:rsidRPr="00AB09B1" w:rsidRDefault="00427C97">
            <w:pPr>
              <w:cnfStyle w:val="000000100000"/>
            </w:pPr>
            <w:r w:rsidRPr="00AB09B1">
              <w:t>Mrs. Krueger</w:t>
            </w:r>
          </w:p>
        </w:tc>
        <w:tc>
          <w:tcPr>
            <w:tcW w:w="4590" w:type="dxa"/>
          </w:tcPr>
          <w:p w:rsidR="001E3ABD" w:rsidRPr="00AB09B1" w:rsidRDefault="00A21301">
            <w:pPr>
              <w:cnfStyle w:val="000000100000"/>
            </w:pPr>
            <w:r w:rsidRPr="005A19E5">
              <w:rPr>
                <w:highlight w:val="yellow"/>
              </w:rPr>
              <w:t xml:space="preserve">Email </w:t>
            </w:r>
            <w:proofErr w:type="spellStart"/>
            <w:r w:rsidRPr="005A19E5">
              <w:rPr>
                <w:highlight w:val="yellow"/>
              </w:rPr>
              <w:t>Mrs</w:t>
            </w:r>
            <w:proofErr w:type="spellEnd"/>
            <w:r w:rsidRPr="005A19E5">
              <w:rPr>
                <w:highlight w:val="yellow"/>
              </w:rPr>
              <w:t xml:space="preserve"> Krueger to ask her for her notes to paste into here.</w:t>
            </w:r>
          </w:p>
        </w:tc>
      </w:tr>
      <w:tr w:rsidR="007A191D" w:rsidRPr="00AB09B1" w:rsidTr="00FA750D">
        <w:tc>
          <w:tcPr>
            <w:cnfStyle w:val="001000000000"/>
            <w:tcW w:w="4248" w:type="dxa"/>
          </w:tcPr>
          <w:p w:rsidR="007A191D" w:rsidRPr="00AB09B1" w:rsidRDefault="007A191D">
            <w:r w:rsidRPr="00AB09B1">
              <w:t>Budget Update</w:t>
            </w:r>
          </w:p>
          <w:p w:rsidR="00806BFF" w:rsidRDefault="00806BFF" w:rsidP="0017264E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>
              <w:rPr>
                <w:b w:val="0"/>
              </w:rPr>
              <w:t>General Update</w:t>
            </w:r>
          </w:p>
          <w:p w:rsidR="00806BFF" w:rsidRPr="00806BFF" w:rsidRDefault="0017264E" w:rsidP="00806BFF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 w:rsidRPr="00AB09B1">
              <w:rPr>
                <w:b w:val="0"/>
              </w:rPr>
              <w:t>Gift for Mr. Don</w:t>
            </w:r>
          </w:p>
          <w:p w:rsidR="007A191D" w:rsidRPr="00AB09B1" w:rsidRDefault="007A191D"/>
        </w:tc>
        <w:tc>
          <w:tcPr>
            <w:tcW w:w="2160" w:type="dxa"/>
          </w:tcPr>
          <w:p w:rsidR="007A191D" w:rsidRPr="00AB09B1" w:rsidRDefault="007A191D" w:rsidP="00A57C44">
            <w:pPr>
              <w:cnfStyle w:val="000000000000"/>
            </w:pPr>
            <w:proofErr w:type="spellStart"/>
            <w:r w:rsidRPr="00AB09B1">
              <w:t>Diann</w:t>
            </w:r>
            <w:proofErr w:type="spellEnd"/>
            <w:r w:rsidRPr="00AB09B1">
              <w:t xml:space="preserve"> </w:t>
            </w:r>
            <w:proofErr w:type="spellStart"/>
            <w:r w:rsidRPr="00AB09B1">
              <w:t>Parcelli</w:t>
            </w:r>
            <w:proofErr w:type="spellEnd"/>
          </w:p>
          <w:p w:rsidR="00C90DA1" w:rsidRPr="00AB09B1" w:rsidRDefault="00C90DA1" w:rsidP="00A57C44">
            <w:pPr>
              <w:cnfStyle w:val="000000000000"/>
            </w:pPr>
          </w:p>
          <w:p w:rsidR="00C90DA1" w:rsidRPr="00AB09B1" w:rsidRDefault="00C90DA1" w:rsidP="00A57C44">
            <w:pPr>
              <w:cnfStyle w:val="000000000000"/>
            </w:pPr>
          </w:p>
          <w:p w:rsidR="00C90DA1" w:rsidRPr="00AB09B1" w:rsidRDefault="00C90DA1" w:rsidP="00A57C44">
            <w:pPr>
              <w:cnfStyle w:val="000000000000"/>
            </w:pPr>
          </w:p>
          <w:p w:rsidR="00C90DA1" w:rsidRPr="00AB09B1" w:rsidRDefault="00C90DA1" w:rsidP="00A57C44">
            <w:pPr>
              <w:cnfStyle w:val="000000000000"/>
            </w:pPr>
          </w:p>
        </w:tc>
        <w:tc>
          <w:tcPr>
            <w:tcW w:w="4590" w:type="dxa"/>
          </w:tcPr>
          <w:p w:rsidR="007A191D" w:rsidRDefault="00A21301">
            <w:pPr>
              <w:cnfStyle w:val="000000000000"/>
            </w:pPr>
            <w:r>
              <w:t>*</w:t>
            </w:r>
            <w:r w:rsidR="002E7E3D">
              <w:t>Check from Target $271</w:t>
            </w:r>
          </w:p>
          <w:p w:rsidR="002E7E3D" w:rsidRDefault="00A21301" w:rsidP="002E7E3D">
            <w:pPr>
              <w:cnfStyle w:val="000000000000"/>
            </w:pPr>
            <w:r>
              <w:t>*</w:t>
            </w:r>
            <w:r w:rsidR="002E7E3D">
              <w:t>Adrienne will send out email/flyer on all income vehicles e.g., box tops, soup labels, Target, etc</w:t>
            </w:r>
          </w:p>
          <w:p w:rsidR="00A21301" w:rsidRDefault="00A21301" w:rsidP="002E7E3D">
            <w:pPr>
              <w:cnfStyle w:val="000000000000"/>
            </w:pPr>
            <w:r>
              <w:t xml:space="preserve">*$25 check given in </w:t>
            </w:r>
            <w:proofErr w:type="spellStart"/>
            <w:r>
              <w:t>Memorian</w:t>
            </w:r>
            <w:proofErr w:type="spellEnd"/>
            <w:r>
              <w:t xml:space="preserve"> of </w:t>
            </w:r>
            <w:proofErr w:type="spellStart"/>
            <w:r>
              <w:t>Mr</w:t>
            </w:r>
            <w:proofErr w:type="spellEnd"/>
            <w:r>
              <w:t xml:space="preserve"> Don to the Civil War Memorial(per families request)</w:t>
            </w:r>
          </w:p>
          <w:p w:rsidR="00A21301" w:rsidRDefault="00A21301" w:rsidP="002E7E3D">
            <w:pPr>
              <w:cnfStyle w:val="000000000000"/>
            </w:pPr>
            <w:r>
              <w:t xml:space="preserve">*Please use the TREASURER folder in the mailbox in the school office for all communications to and from </w:t>
            </w:r>
            <w:proofErr w:type="spellStart"/>
            <w:r>
              <w:t>Diann</w:t>
            </w:r>
            <w:proofErr w:type="spellEnd"/>
            <w:r>
              <w:t>.  Tax exempt letter is in there, be sure to use on all purchases.</w:t>
            </w:r>
          </w:p>
          <w:p w:rsidR="00A21301" w:rsidRDefault="00A21301" w:rsidP="002E7E3D">
            <w:pPr>
              <w:cnfStyle w:val="000000000000"/>
            </w:pPr>
            <w:r>
              <w:t xml:space="preserve">*PTO has a debit card we are trying to use more so people do not need to front the $.  </w:t>
            </w:r>
            <w:proofErr w:type="spellStart"/>
            <w:r>
              <w:t>Diann</w:t>
            </w:r>
            <w:proofErr w:type="spellEnd"/>
            <w:r>
              <w:t xml:space="preserve"> has it and can get it to you if needed.</w:t>
            </w:r>
          </w:p>
          <w:p w:rsidR="00A21301" w:rsidRPr="00AB09B1" w:rsidRDefault="00A21301" w:rsidP="002E7E3D">
            <w:pPr>
              <w:cnfStyle w:val="000000000000"/>
            </w:pPr>
            <w:r>
              <w:t xml:space="preserve">*Vote to approve proposed </w:t>
            </w:r>
            <w:r w:rsidRPr="005A19E5">
              <w:rPr>
                <w:highlight w:val="yellow"/>
              </w:rPr>
              <w:t>budget (attached)</w:t>
            </w:r>
            <w:r>
              <w:t xml:space="preserve"> was motioned by Kari Schacke and seconded by Carmen Halverson, all in attendance voted YES</w:t>
            </w:r>
          </w:p>
        </w:tc>
      </w:tr>
      <w:tr w:rsidR="00427C97" w:rsidRPr="00AB09B1" w:rsidTr="00FA750D">
        <w:trPr>
          <w:cnfStyle w:val="000000100000"/>
        </w:trPr>
        <w:tc>
          <w:tcPr>
            <w:cnfStyle w:val="001000000000"/>
            <w:tcW w:w="4248" w:type="dxa"/>
          </w:tcPr>
          <w:p w:rsidR="00427C97" w:rsidRPr="00AB09B1" w:rsidRDefault="00A57C44">
            <w:r w:rsidRPr="00AB09B1">
              <w:t>Business Meeting</w:t>
            </w:r>
          </w:p>
          <w:p w:rsidR="00A57C44" w:rsidRPr="00AB09B1" w:rsidRDefault="00A57C44" w:rsidP="00A57C44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 w:rsidRPr="00AB09B1">
              <w:rPr>
                <w:b w:val="0"/>
              </w:rPr>
              <w:t>Upcoming Events:</w:t>
            </w:r>
          </w:p>
          <w:p w:rsidR="00F6217A" w:rsidRPr="00AB09B1" w:rsidRDefault="00F6217A" w:rsidP="00A57C44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>Spirit/popcorn day</w:t>
            </w:r>
            <w:r w:rsidR="00A21301">
              <w:rPr>
                <w:b w:val="0"/>
              </w:rPr>
              <w:t xml:space="preserve"> 9/6</w:t>
            </w:r>
          </w:p>
          <w:p w:rsidR="00A57C44" w:rsidRPr="00AB09B1" w:rsidRDefault="00A57C44" w:rsidP="00A57C44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>Sep/Aug birthdays</w:t>
            </w:r>
            <w:r w:rsidR="00A21301">
              <w:rPr>
                <w:b w:val="0"/>
              </w:rPr>
              <w:t xml:space="preserve"> 9/17 &amp; 9/24</w:t>
            </w:r>
          </w:p>
          <w:p w:rsidR="00A57C44" w:rsidRPr="00AB09B1" w:rsidRDefault="00A57C44" w:rsidP="00A57C44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>Fall fundraiser</w:t>
            </w:r>
            <w:r w:rsidR="00A21301">
              <w:rPr>
                <w:b w:val="0"/>
              </w:rPr>
              <w:t xml:space="preserve"> </w:t>
            </w:r>
            <w:proofErr w:type="spellStart"/>
            <w:r w:rsidR="00A21301">
              <w:rPr>
                <w:b w:val="0"/>
              </w:rPr>
              <w:t>Genevive’s</w:t>
            </w:r>
            <w:proofErr w:type="spellEnd"/>
            <w:r w:rsidR="00A21301">
              <w:rPr>
                <w:b w:val="0"/>
              </w:rPr>
              <w:t>- starts 9/9</w:t>
            </w:r>
          </w:p>
          <w:p w:rsidR="00EB7E04" w:rsidRPr="00AB09B1" w:rsidRDefault="00EB7E04" w:rsidP="00A57C44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>Head room parent meeting</w:t>
            </w:r>
            <w:r w:rsidR="00A21301">
              <w:rPr>
                <w:b w:val="0"/>
              </w:rPr>
              <w:t xml:space="preserve"> 10/1 at 3:30pm</w:t>
            </w:r>
          </w:p>
          <w:p w:rsidR="00A57C44" w:rsidRPr="00AB09B1" w:rsidRDefault="00A57C44" w:rsidP="00A57C44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>Spirit wear</w:t>
            </w:r>
            <w:r w:rsidR="00A21301">
              <w:rPr>
                <w:b w:val="0"/>
              </w:rPr>
              <w:t xml:space="preserve"> 10/16</w:t>
            </w:r>
          </w:p>
          <w:p w:rsidR="00A57C44" w:rsidRDefault="00A57C44" w:rsidP="00A57C44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>Walk to school day</w:t>
            </w:r>
            <w:r w:rsidR="00A21301">
              <w:rPr>
                <w:b w:val="0"/>
              </w:rPr>
              <w:t xml:space="preserve"> 10/9</w:t>
            </w:r>
          </w:p>
          <w:p w:rsidR="00A21301" w:rsidRPr="00A21301" w:rsidRDefault="00A21301" w:rsidP="00A57C44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21301">
              <w:rPr>
                <w:b w:val="0"/>
              </w:rPr>
              <w:t>Case – Starting Monday, 9/9</w:t>
            </w:r>
          </w:p>
          <w:p w:rsidR="00EB7E04" w:rsidRPr="00AB09B1" w:rsidRDefault="00EB7E04" w:rsidP="00EB7E04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 w:rsidRPr="00AB09B1">
              <w:rPr>
                <w:b w:val="0"/>
              </w:rPr>
              <w:t>Outstanding Issues / Needs:</w:t>
            </w:r>
          </w:p>
          <w:p w:rsidR="00EB7E04" w:rsidRPr="00AB09B1" w:rsidRDefault="00EB7E04" w:rsidP="00EB7E04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>Grandparents day committee lead</w:t>
            </w:r>
            <w:r w:rsidR="00A21301">
              <w:rPr>
                <w:b w:val="0"/>
              </w:rPr>
              <w:t xml:space="preserve"> 10/24 from 10:30am-12:10pm</w:t>
            </w:r>
          </w:p>
          <w:p w:rsidR="00603D1F" w:rsidRPr="00AB09B1" w:rsidRDefault="00EB7E04" w:rsidP="0017264E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>Room parent committee lead</w:t>
            </w:r>
            <w:r w:rsidR="00A21301">
              <w:rPr>
                <w:b w:val="0"/>
              </w:rPr>
              <w:t>- DONE, Peggy Martin</w:t>
            </w:r>
          </w:p>
          <w:p w:rsidR="0017264E" w:rsidRPr="00AB09B1" w:rsidRDefault="00603D1F" w:rsidP="0017264E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>Science nights committee lead</w:t>
            </w:r>
            <w:r w:rsidR="0017264E" w:rsidRPr="00AB09B1">
              <w:rPr>
                <w:b w:val="0"/>
              </w:rPr>
              <w:t xml:space="preserve"> </w:t>
            </w:r>
          </w:p>
          <w:p w:rsidR="0017264E" w:rsidRPr="00AB09B1" w:rsidRDefault="0017264E" w:rsidP="0017264E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>Calendar</w:t>
            </w:r>
          </w:p>
          <w:p w:rsidR="0017264E" w:rsidRPr="00AB09B1" w:rsidRDefault="0017264E" w:rsidP="0017264E">
            <w:pPr>
              <w:pStyle w:val="ListParagraph"/>
              <w:numPr>
                <w:ilvl w:val="0"/>
                <w:numId w:val="4"/>
              </w:numPr>
              <w:ind w:left="1080"/>
              <w:rPr>
                <w:b w:val="0"/>
              </w:rPr>
            </w:pPr>
            <w:r w:rsidRPr="00AB09B1">
              <w:rPr>
                <w:b w:val="0"/>
              </w:rPr>
              <w:t>Final revisions due tonight</w:t>
            </w:r>
          </w:p>
          <w:p w:rsidR="0017264E" w:rsidRPr="00AB09B1" w:rsidRDefault="0017264E" w:rsidP="0017264E">
            <w:pPr>
              <w:pStyle w:val="ListParagraph"/>
              <w:numPr>
                <w:ilvl w:val="0"/>
                <w:numId w:val="4"/>
              </w:numPr>
              <w:ind w:left="1080"/>
              <w:rPr>
                <w:b w:val="0"/>
              </w:rPr>
            </w:pPr>
            <w:r w:rsidRPr="00AB09B1">
              <w:rPr>
                <w:b w:val="0"/>
              </w:rPr>
              <w:t>Dates needed for book fairs</w:t>
            </w:r>
            <w:r w:rsidR="00CB77FD">
              <w:rPr>
                <w:b w:val="0"/>
              </w:rPr>
              <w:t>- November &amp; April and if we do during a family event we get a higher percentage of profits</w:t>
            </w:r>
          </w:p>
          <w:p w:rsidR="0017264E" w:rsidRPr="00AB09B1" w:rsidRDefault="0017264E" w:rsidP="0017264E">
            <w:pPr>
              <w:pStyle w:val="ListParagraph"/>
              <w:numPr>
                <w:ilvl w:val="0"/>
                <w:numId w:val="4"/>
              </w:numPr>
              <w:ind w:left="1080"/>
              <w:rPr>
                <w:b w:val="0"/>
              </w:rPr>
            </w:pPr>
            <w:r w:rsidRPr="00AB09B1">
              <w:rPr>
                <w:b w:val="0"/>
              </w:rPr>
              <w:t>Newsletter dates</w:t>
            </w:r>
          </w:p>
          <w:p w:rsidR="00603D1F" w:rsidRPr="00AB09B1" w:rsidRDefault="00603D1F" w:rsidP="0017264E">
            <w:pPr>
              <w:pStyle w:val="ListParagraph"/>
              <w:numPr>
                <w:ilvl w:val="0"/>
                <w:numId w:val="4"/>
              </w:numPr>
              <w:ind w:left="1080"/>
              <w:rPr>
                <w:b w:val="0"/>
              </w:rPr>
            </w:pPr>
            <w:r w:rsidRPr="00AB09B1">
              <w:rPr>
                <w:b w:val="0"/>
              </w:rPr>
              <w:t>Science nights</w:t>
            </w:r>
          </w:p>
          <w:p w:rsidR="00256183" w:rsidRPr="005A19E5" w:rsidRDefault="0017264E" w:rsidP="005A19E5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5A19E5">
              <w:rPr>
                <w:b w:val="0"/>
              </w:rPr>
              <w:t>School Directory</w:t>
            </w:r>
            <w:r w:rsidR="00A21301" w:rsidRPr="005A19E5">
              <w:rPr>
                <w:b w:val="0"/>
              </w:rPr>
              <w:t xml:space="preserve">- DONE, Heather </w:t>
            </w:r>
            <w:proofErr w:type="spellStart"/>
            <w:r w:rsidR="00A21301" w:rsidRPr="005A19E5">
              <w:rPr>
                <w:b w:val="0"/>
              </w:rPr>
              <w:t>VanBladel</w:t>
            </w:r>
            <w:proofErr w:type="spellEnd"/>
            <w:r w:rsidR="00A21301" w:rsidRPr="005A19E5">
              <w:rPr>
                <w:b w:val="0"/>
              </w:rPr>
              <w:t xml:space="preserve">, Cynthia Fonseca agreed to be understudy since </w:t>
            </w:r>
            <w:r w:rsidR="00A21301" w:rsidRPr="005A19E5">
              <w:rPr>
                <w:b w:val="0"/>
              </w:rPr>
              <w:lastRenderedPageBreak/>
              <w:t>this is Heather’s last year.</w:t>
            </w:r>
          </w:p>
          <w:p w:rsidR="00256183" w:rsidRPr="00AB09B1" w:rsidRDefault="00256183" w:rsidP="00256183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>Entry garden committee formation</w:t>
            </w:r>
            <w:r w:rsidR="00A21301">
              <w:rPr>
                <w:b w:val="0"/>
              </w:rPr>
              <w:t>- idea is planned, just need volunteers</w:t>
            </w:r>
          </w:p>
          <w:p w:rsidR="00256183" w:rsidRPr="00AB09B1" w:rsidRDefault="00A62B84" w:rsidP="00CA6D6D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>
              <w:rPr>
                <w:b w:val="0"/>
              </w:rPr>
              <w:t>Any other business, a</w:t>
            </w:r>
            <w:r w:rsidR="00FE734B" w:rsidRPr="00AB09B1">
              <w:rPr>
                <w:b w:val="0"/>
              </w:rPr>
              <w:t xml:space="preserve">nnouncements and/or </w:t>
            </w:r>
            <w:r>
              <w:rPr>
                <w:b w:val="0"/>
              </w:rPr>
              <w:t>u</w:t>
            </w:r>
            <w:r w:rsidR="00FE734B" w:rsidRPr="00AB09B1">
              <w:rPr>
                <w:b w:val="0"/>
              </w:rPr>
              <w:t>pdates from Executive Board and Committee Leads</w:t>
            </w:r>
            <w:r>
              <w:rPr>
                <w:b w:val="0"/>
              </w:rPr>
              <w:t>:</w:t>
            </w:r>
          </w:p>
          <w:p w:rsidR="00603D1F" w:rsidRPr="00AB09B1" w:rsidRDefault="00603D1F" w:rsidP="00603D1F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 xml:space="preserve">Fundraising </w:t>
            </w:r>
          </w:p>
          <w:p w:rsidR="00603D1F" w:rsidRPr="00AB09B1" w:rsidRDefault="00603D1F" w:rsidP="00603D1F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 xml:space="preserve">Hospitality </w:t>
            </w:r>
          </w:p>
          <w:p w:rsidR="00603D1F" w:rsidRPr="00AB09B1" w:rsidRDefault="00603D1F" w:rsidP="00603D1F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 xml:space="preserve">Programs </w:t>
            </w:r>
          </w:p>
          <w:p w:rsidR="00603D1F" w:rsidRPr="00AB09B1" w:rsidRDefault="00603D1F" w:rsidP="00603D1F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 xml:space="preserve">Case </w:t>
            </w:r>
          </w:p>
          <w:p w:rsidR="00603D1F" w:rsidRPr="00AB09B1" w:rsidRDefault="00603D1F" w:rsidP="00603D1F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>Recording Secretary</w:t>
            </w:r>
          </w:p>
          <w:p w:rsidR="00603D1F" w:rsidRPr="00AB09B1" w:rsidRDefault="00603D1F" w:rsidP="00603D1F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>Correspondence Secretary</w:t>
            </w:r>
          </w:p>
          <w:p w:rsidR="00603D1F" w:rsidRPr="00AB09B1" w:rsidRDefault="00603D1F" w:rsidP="00603D1F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B09B1">
              <w:rPr>
                <w:b w:val="0"/>
              </w:rPr>
              <w:t>Appreciation Secretary</w:t>
            </w:r>
          </w:p>
          <w:p w:rsidR="00EB7E04" w:rsidRPr="00AB09B1" w:rsidRDefault="00EB7E04" w:rsidP="0017264E">
            <w:pPr>
              <w:ind w:left="360"/>
            </w:pPr>
          </w:p>
        </w:tc>
        <w:tc>
          <w:tcPr>
            <w:tcW w:w="2160" w:type="dxa"/>
          </w:tcPr>
          <w:p w:rsidR="00427C97" w:rsidRPr="00AB09B1" w:rsidRDefault="00A57C44" w:rsidP="00A57C44">
            <w:pPr>
              <w:cnfStyle w:val="000000100000"/>
            </w:pPr>
            <w:r w:rsidRPr="00AB09B1">
              <w:lastRenderedPageBreak/>
              <w:t>Dawn Wilson and VPs and/or Committee Leads (as required)</w:t>
            </w: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C90DA1" w:rsidRPr="00AB09B1" w:rsidRDefault="00C90DA1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595F45" w:rsidRPr="00AB09B1" w:rsidRDefault="00595F45" w:rsidP="00A57C44">
            <w:pPr>
              <w:cnfStyle w:val="000000100000"/>
            </w:pPr>
          </w:p>
          <w:p w:rsidR="00F6217A" w:rsidRDefault="00F6217A" w:rsidP="00A57C44">
            <w:pPr>
              <w:cnfStyle w:val="000000100000"/>
            </w:pPr>
          </w:p>
          <w:p w:rsidR="00B96E51" w:rsidRDefault="00B96E51" w:rsidP="00A57C44">
            <w:pPr>
              <w:cnfStyle w:val="000000100000"/>
            </w:pPr>
          </w:p>
          <w:p w:rsidR="00B96E51" w:rsidRPr="00AB09B1" w:rsidRDefault="00B96E51" w:rsidP="00A57C44">
            <w:pPr>
              <w:cnfStyle w:val="000000100000"/>
            </w:pPr>
          </w:p>
        </w:tc>
        <w:tc>
          <w:tcPr>
            <w:tcW w:w="4590" w:type="dxa"/>
          </w:tcPr>
          <w:p w:rsidR="00427C97" w:rsidRDefault="00427C97">
            <w:pPr>
              <w:cnfStyle w:val="000000100000"/>
            </w:pPr>
          </w:p>
          <w:p w:rsidR="00763010" w:rsidRDefault="00763010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</w:p>
          <w:p w:rsidR="00CB77FD" w:rsidRDefault="00CB77FD">
            <w:pPr>
              <w:cnfStyle w:val="000000100000"/>
            </w:pPr>
            <w:r>
              <w:t xml:space="preserve">*CASE payments now need to go directly to the </w:t>
            </w:r>
            <w:proofErr w:type="gramStart"/>
            <w:r>
              <w:t>organization,</w:t>
            </w:r>
            <w:proofErr w:type="gramEnd"/>
            <w:r>
              <w:t xml:space="preserve"> the school or PTO cannot collect.</w:t>
            </w:r>
          </w:p>
          <w:p w:rsidR="00CB77FD" w:rsidRDefault="00CB77FD">
            <w:pPr>
              <w:cnfStyle w:val="000000100000"/>
            </w:pPr>
            <w:r>
              <w:t xml:space="preserve">*Not an approved 501c3 yet.  The IRS returned our app asking for more financial info.  Dawn and </w:t>
            </w:r>
            <w:proofErr w:type="spellStart"/>
            <w:r>
              <w:t>Diann</w:t>
            </w:r>
            <w:proofErr w:type="spellEnd"/>
            <w:r>
              <w:t xml:space="preserve"> are working on and will submit ASAP.</w:t>
            </w:r>
          </w:p>
          <w:p w:rsidR="00B96E51" w:rsidRDefault="00CB77FD">
            <w:pPr>
              <w:cnfStyle w:val="000000100000"/>
            </w:pPr>
            <w:r>
              <w:t>*It has been approved that there will be a Daisy troop starting at Central.  Anyone interested in starting a troop for the older girls can get info.</w:t>
            </w:r>
          </w:p>
          <w:p w:rsidR="00B96E51" w:rsidRPr="00AB09B1" w:rsidRDefault="00B96E51">
            <w:pPr>
              <w:cnfStyle w:val="000000100000"/>
            </w:pPr>
          </w:p>
        </w:tc>
      </w:tr>
      <w:tr w:rsidR="00427C97" w:rsidRPr="00AB09B1" w:rsidTr="00FA750D">
        <w:tc>
          <w:tcPr>
            <w:cnfStyle w:val="001000000000"/>
            <w:tcW w:w="4248" w:type="dxa"/>
          </w:tcPr>
          <w:p w:rsidR="00256183" w:rsidRPr="00AB09B1" w:rsidRDefault="00256183" w:rsidP="00256183">
            <w:r w:rsidRPr="00AB09B1">
              <w:lastRenderedPageBreak/>
              <w:t>Committee Meetings</w:t>
            </w:r>
            <w:r w:rsidR="00603D1F" w:rsidRPr="00AB09B1">
              <w:t xml:space="preserve"> (as needed):</w:t>
            </w:r>
          </w:p>
          <w:p w:rsidR="00FE734B" w:rsidRPr="00AB09B1" w:rsidRDefault="00FE734B" w:rsidP="00603D1F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 w:rsidRPr="00AB09B1">
              <w:rPr>
                <w:b w:val="0"/>
              </w:rPr>
              <w:t>Entry Garden Committee</w:t>
            </w:r>
          </w:p>
          <w:p w:rsidR="00FE734B" w:rsidRPr="00AB09B1" w:rsidRDefault="00FE734B" w:rsidP="00603D1F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 w:rsidRPr="00AB09B1">
              <w:rPr>
                <w:b w:val="0"/>
              </w:rPr>
              <w:t>Fundraising - ?</w:t>
            </w:r>
          </w:p>
          <w:p w:rsidR="00FE734B" w:rsidRPr="00AB09B1" w:rsidRDefault="00FE734B" w:rsidP="00603D1F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 w:rsidRPr="00AB09B1">
              <w:rPr>
                <w:b w:val="0"/>
              </w:rPr>
              <w:t>Hospitality - ?</w:t>
            </w:r>
          </w:p>
          <w:p w:rsidR="00FE734B" w:rsidRPr="00AB09B1" w:rsidRDefault="00FE734B" w:rsidP="00603D1F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 w:rsidRPr="00AB09B1">
              <w:rPr>
                <w:b w:val="0"/>
              </w:rPr>
              <w:t>Programs - ?</w:t>
            </w:r>
          </w:p>
          <w:p w:rsidR="00603D1F" w:rsidRPr="00AB09B1" w:rsidRDefault="00603D1F" w:rsidP="00AB09B1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 w:rsidRPr="00AB09B1">
              <w:rPr>
                <w:b w:val="0"/>
              </w:rPr>
              <w:t>Case - ?</w:t>
            </w:r>
          </w:p>
          <w:p w:rsidR="00FE734B" w:rsidRPr="00206122" w:rsidRDefault="00AB09B1" w:rsidP="00256183">
            <w:pPr>
              <w:pStyle w:val="ListParagraph"/>
              <w:numPr>
                <w:ilvl w:val="0"/>
                <w:numId w:val="2"/>
              </w:numPr>
              <w:ind w:left="360"/>
              <w:rPr>
                <w:b w:val="0"/>
              </w:rPr>
            </w:pPr>
            <w:r>
              <w:rPr>
                <w:b w:val="0"/>
              </w:rPr>
              <w:t>Central Cares - ?</w:t>
            </w:r>
          </w:p>
          <w:p w:rsidR="00256183" w:rsidRPr="00AB09B1" w:rsidRDefault="00256183"/>
        </w:tc>
        <w:tc>
          <w:tcPr>
            <w:tcW w:w="2160" w:type="dxa"/>
          </w:tcPr>
          <w:p w:rsidR="00427C97" w:rsidRPr="00AB09B1" w:rsidRDefault="00427C97">
            <w:pPr>
              <w:cnfStyle w:val="000000000000"/>
            </w:pPr>
          </w:p>
        </w:tc>
        <w:tc>
          <w:tcPr>
            <w:tcW w:w="4590" w:type="dxa"/>
          </w:tcPr>
          <w:p w:rsidR="009D0807" w:rsidRPr="00AB09B1" w:rsidRDefault="00CB77FD">
            <w:pPr>
              <w:cnfStyle w:val="000000000000"/>
            </w:pPr>
            <w:bookmarkStart w:id="0" w:name="_GoBack"/>
            <w:bookmarkEnd w:id="0"/>
            <w:r>
              <w:t>No time to get to this…….</w:t>
            </w:r>
          </w:p>
        </w:tc>
      </w:tr>
    </w:tbl>
    <w:p w:rsidR="00770A2A" w:rsidRDefault="00CB77FD" w:rsidP="0056585D">
      <w:r>
        <w:t xml:space="preserve"> </w:t>
      </w:r>
    </w:p>
    <w:p w:rsidR="00CB77FD" w:rsidRDefault="00CB77FD" w:rsidP="0056585D">
      <w:r>
        <w:t>Motion to adjourn meeting at 8:10pm by Missy O’Connor and seconded by Kari Pittro</w:t>
      </w:r>
    </w:p>
    <w:p w:rsidR="00CB77FD" w:rsidRDefault="00CB77FD" w:rsidP="0056585D"/>
    <w:p w:rsidR="00CB77FD" w:rsidRPr="00AB09B1" w:rsidRDefault="00CB77FD" w:rsidP="0056585D">
      <w:r>
        <w:t>Notes recorded by Kari Schacke and emailed to Dawn Wilson along with attendance sheet on 9/10/13.</w:t>
      </w:r>
    </w:p>
    <w:sectPr w:rsidR="00CB77FD" w:rsidRPr="00AB09B1" w:rsidSect="00427C9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F9"/>
    <w:multiLevelType w:val="hybridMultilevel"/>
    <w:tmpl w:val="CD42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3F8"/>
    <w:multiLevelType w:val="hybridMultilevel"/>
    <w:tmpl w:val="6DCCB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E74F7"/>
    <w:multiLevelType w:val="hybridMultilevel"/>
    <w:tmpl w:val="F26A71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A3ED5"/>
    <w:multiLevelType w:val="multilevel"/>
    <w:tmpl w:val="5B8457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70A2A"/>
    <w:rsid w:val="00002DC3"/>
    <w:rsid w:val="00015955"/>
    <w:rsid w:val="00092C0B"/>
    <w:rsid w:val="000E38F3"/>
    <w:rsid w:val="0017264E"/>
    <w:rsid w:val="001E3ABD"/>
    <w:rsid w:val="00206122"/>
    <w:rsid w:val="0024113D"/>
    <w:rsid w:val="00256183"/>
    <w:rsid w:val="002E7E3D"/>
    <w:rsid w:val="00427C97"/>
    <w:rsid w:val="00476959"/>
    <w:rsid w:val="0056585D"/>
    <w:rsid w:val="00595F45"/>
    <w:rsid w:val="005A19E5"/>
    <w:rsid w:val="005C5806"/>
    <w:rsid w:val="005C72C7"/>
    <w:rsid w:val="00603D1F"/>
    <w:rsid w:val="006A18BD"/>
    <w:rsid w:val="00763010"/>
    <w:rsid w:val="00770A2A"/>
    <w:rsid w:val="007754A9"/>
    <w:rsid w:val="007A191D"/>
    <w:rsid w:val="00806BFF"/>
    <w:rsid w:val="009D0807"/>
    <w:rsid w:val="00A21301"/>
    <w:rsid w:val="00A57C44"/>
    <w:rsid w:val="00A62B84"/>
    <w:rsid w:val="00AB09B1"/>
    <w:rsid w:val="00B96E51"/>
    <w:rsid w:val="00C010F8"/>
    <w:rsid w:val="00C90BAD"/>
    <w:rsid w:val="00C90DA1"/>
    <w:rsid w:val="00CA6D6D"/>
    <w:rsid w:val="00CB77FD"/>
    <w:rsid w:val="00D11084"/>
    <w:rsid w:val="00EB7E04"/>
    <w:rsid w:val="00F6217A"/>
    <w:rsid w:val="00FA750D"/>
    <w:rsid w:val="00FD4CD8"/>
    <w:rsid w:val="00F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0BAD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C90BAD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rsid w:val="00C90BAD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rsid w:val="00C90BAD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rsid w:val="00C90BAD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rsid w:val="00C90BAD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rsid w:val="00C90BAD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90BAD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C90BA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42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57C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7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42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57C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7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 and Committees 2013-2015.docx</vt:lpstr>
    </vt:vector>
  </TitlesOfParts>
  <Company>TTX Company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 and Committees 2013-2015.docx</dc:title>
  <dc:creator>Wilson, D. (Dawn)</dc:creator>
  <cp:lastModifiedBy>Balows</cp:lastModifiedBy>
  <cp:revision>2</cp:revision>
  <dcterms:created xsi:type="dcterms:W3CDTF">2013-10-11T02:01:00Z</dcterms:created>
  <dcterms:modified xsi:type="dcterms:W3CDTF">2013-10-11T02:01:00Z</dcterms:modified>
</cp:coreProperties>
</file>